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-720" w:type="dxa"/>
        <w:tblLook w:val="04A0"/>
      </w:tblPr>
      <w:tblGrid>
        <w:gridCol w:w="7890"/>
        <w:gridCol w:w="6996"/>
      </w:tblGrid>
      <w:tr w:rsidR="002D084A" w:rsidTr="002D084A">
        <w:tc>
          <w:tcPr>
            <w:tcW w:w="7083" w:type="dxa"/>
          </w:tcPr>
          <w:p w:rsidR="002D084A" w:rsidRDefault="002D084A" w:rsidP="002D084A">
            <w:pPr>
              <w:ind w:right="-180"/>
            </w:pPr>
            <w:r w:rsidRPr="002D084A">
              <w:drawing>
                <wp:inline distT="0" distB="0" distL="0" distR="0">
                  <wp:extent cx="4992337" cy="7065818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22067" t="5431" r="17767" b="76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4642" cy="70690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3" w:type="dxa"/>
          </w:tcPr>
          <w:tbl>
            <w:tblPr>
              <w:tblStyle w:val="TableGrid"/>
              <w:tblW w:w="6802" w:type="dxa"/>
              <w:tblLook w:val="04A0"/>
            </w:tblPr>
            <w:tblGrid>
              <w:gridCol w:w="6802"/>
            </w:tblGrid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Pr="00C27125" w:rsidRDefault="00C27125" w:rsidP="002D084A">
                  <w:pPr>
                    <w:ind w:right="-180"/>
                    <w:rPr>
                      <w:b/>
                      <w:bCs/>
                    </w:rPr>
                  </w:pPr>
                  <w:r w:rsidRPr="00C27125">
                    <w:rPr>
                      <w:b/>
                      <w:bCs/>
                    </w:rPr>
                    <w:t xml:space="preserve">Write English meanings of </w:t>
                  </w:r>
                  <w:proofErr w:type="spellStart"/>
                  <w:r w:rsidRPr="00C27125">
                    <w:rPr>
                      <w:b/>
                      <w:bCs/>
                    </w:rPr>
                    <w:t>Adhaan</w:t>
                  </w:r>
                  <w:proofErr w:type="spellEnd"/>
                  <w:r w:rsidRPr="00C27125">
                    <w:rPr>
                      <w:b/>
                      <w:bCs/>
                    </w:rPr>
                    <w:t>.</w:t>
                  </w:r>
                </w:p>
              </w:tc>
            </w:tr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Default="002D084A" w:rsidP="002D084A">
                  <w:pPr>
                    <w:ind w:right="-180"/>
                  </w:pPr>
                </w:p>
              </w:tc>
            </w:tr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Default="002D084A" w:rsidP="002D084A">
                  <w:pPr>
                    <w:ind w:right="-180"/>
                  </w:pPr>
                </w:p>
              </w:tc>
            </w:tr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Default="002D084A" w:rsidP="002D084A">
                  <w:pPr>
                    <w:ind w:right="-180"/>
                  </w:pPr>
                </w:p>
              </w:tc>
            </w:tr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Default="002D084A" w:rsidP="002D084A">
                  <w:pPr>
                    <w:ind w:right="-180"/>
                  </w:pPr>
                </w:p>
              </w:tc>
            </w:tr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Default="002D084A" w:rsidP="002D084A">
                  <w:pPr>
                    <w:ind w:right="-180"/>
                  </w:pPr>
                </w:p>
              </w:tc>
            </w:tr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Default="002D084A" w:rsidP="002D084A">
                  <w:pPr>
                    <w:ind w:right="-180"/>
                  </w:pPr>
                </w:p>
              </w:tc>
            </w:tr>
            <w:tr w:rsidR="002D084A" w:rsidTr="002D084A">
              <w:trPr>
                <w:trHeight w:val="1333"/>
              </w:trPr>
              <w:tc>
                <w:tcPr>
                  <w:tcW w:w="6802" w:type="dxa"/>
                </w:tcPr>
                <w:p w:rsidR="002D084A" w:rsidRDefault="002D084A" w:rsidP="002D084A">
                  <w:pPr>
                    <w:ind w:right="-180"/>
                  </w:pPr>
                </w:p>
              </w:tc>
            </w:tr>
          </w:tbl>
          <w:p w:rsidR="002D084A" w:rsidRDefault="002D084A" w:rsidP="002D084A">
            <w:pPr>
              <w:ind w:right="-180"/>
            </w:pPr>
          </w:p>
        </w:tc>
      </w:tr>
    </w:tbl>
    <w:p w:rsidR="00CB2C49" w:rsidRDefault="00CB2C49" w:rsidP="002D084A">
      <w:pPr>
        <w:ind w:left="-720" w:right="-180"/>
      </w:pPr>
    </w:p>
    <w:sectPr w:rsidR="00CB2C49" w:rsidSect="002D084A">
      <w:pgSz w:w="15840" w:h="12240" w:orient="landscape"/>
      <w:pgMar w:top="450" w:right="45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D084A"/>
    <w:rsid w:val="002D084A"/>
    <w:rsid w:val="00797EC2"/>
    <w:rsid w:val="00C27125"/>
    <w:rsid w:val="00CB2C49"/>
    <w:rsid w:val="00EE7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C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0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84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08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2011-09-12T08:56:00Z</dcterms:created>
  <dcterms:modified xsi:type="dcterms:W3CDTF">2011-09-12T08:57:00Z</dcterms:modified>
</cp:coreProperties>
</file>